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EDE" w:rsidRPr="009B5B47" w:rsidRDefault="00BA0EDE" w:rsidP="00F37A4F">
      <w:pPr>
        <w:jc w:val="center"/>
        <w:outlineLvl w:val="0"/>
        <w:rPr>
          <w:b/>
        </w:rPr>
      </w:pPr>
      <w:r w:rsidRPr="009B5B47">
        <w:rPr>
          <w:b/>
        </w:rPr>
        <w:t xml:space="preserve">Informacja dla opiekunów lat </w:t>
      </w:r>
      <w:r>
        <w:rPr>
          <w:b/>
        </w:rPr>
        <w:t xml:space="preserve">i </w:t>
      </w:r>
      <w:r w:rsidRPr="009B5B47">
        <w:rPr>
          <w:b/>
        </w:rPr>
        <w:t xml:space="preserve">studentów 1. roku studiów </w:t>
      </w:r>
      <w:r>
        <w:rPr>
          <w:b/>
        </w:rPr>
        <w:t>NIESTACJONARNYCH</w:t>
      </w:r>
    </w:p>
    <w:p w:rsidR="00BA0EDE" w:rsidRPr="009B5B47" w:rsidRDefault="00BA0EDE" w:rsidP="00F37A4F">
      <w:pPr>
        <w:jc w:val="center"/>
        <w:outlineLvl w:val="0"/>
        <w:rPr>
          <w:b/>
        </w:rPr>
      </w:pPr>
      <w:r w:rsidRPr="009B5B47">
        <w:rPr>
          <w:b/>
        </w:rPr>
        <w:t>licencjackich i jednolitych magisterskich</w:t>
      </w:r>
    </w:p>
    <w:p w:rsidR="00BA0EDE" w:rsidRPr="009B5B47" w:rsidRDefault="00BA0EDE" w:rsidP="00A97AD6">
      <w:pPr>
        <w:pStyle w:val="Akapitzlist"/>
        <w:jc w:val="center"/>
      </w:pPr>
    </w:p>
    <w:p w:rsidR="00BA0EDE" w:rsidRPr="009B5B47" w:rsidRDefault="00BA0EDE" w:rsidP="00A56228">
      <w:pPr>
        <w:pStyle w:val="Akapitzlist"/>
        <w:numPr>
          <w:ilvl w:val="0"/>
          <w:numId w:val="1"/>
        </w:numPr>
        <w:jc w:val="both"/>
      </w:pPr>
      <w:r w:rsidRPr="009B5B47">
        <w:t xml:space="preserve">Nauczanie języków obcych w US odbywa się zgodnie z zarządzeniem Rektora US nr 48/2013 </w:t>
      </w:r>
      <w:r w:rsidRPr="009B5B47">
        <w:br/>
        <w:t xml:space="preserve">z dnia 25 czerwca 2013 r. </w:t>
      </w:r>
    </w:p>
    <w:p w:rsidR="00BA0EDE" w:rsidRPr="009B5B47" w:rsidRDefault="00BA0EDE" w:rsidP="00A56228">
      <w:pPr>
        <w:pStyle w:val="Akapitzlist"/>
        <w:numPr>
          <w:ilvl w:val="0"/>
          <w:numId w:val="1"/>
        </w:numPr>
        <w:jc w:val="both"/>
      </w:pPr>
      <w:r w:rsidRPr="009B5B47">
        <w:t xml:space="preserve">Nauka języka obcego w ramach lektoratów w US rozpoczyna się od drugiego roku studiów </w:t>
      </w:r>
      <w:r w:rsidRPr="009B5B47">
        <w:br/>
        <w:t>i prowadzona jest od poziomu B1 do poziomu B2 dla studiów pierwszego stopnia i od poziomu B1 do poziomu B2+ dla jednolitych studiów magisterskich.</w:t>
      </w:r>
    </w:p>
    <w:p w:rsidR="00BA0EDE" w:rsidRPr="009B5B47" w:rsidRDefault="00BA0EDE" w:rsidP="00A56228">
      <w:pPr>
        <w:pStyle w:val="Akapitzlist"/>
        <w:numPr>
          <w:ilvl w:val="0"/>
          <w:numId w:val="1"/>
        </w:numPr>
        <w:jc w:val="both"/>
      </w:pPr>
      <w:r w:rsidRPr="009B5B47">
        <w:t xml:space="preserve">Zgodnie z § 2 pkt. 4 zarządzenia, </w:t>
      </w:r>
      <w:r w:rsidRPr="00D83842">
        <w:rPr>
          <w:u w:val="single"/>
        </w:rPr>
        <w:t xml:space="preserve">każdy nowoprzyjęty student musi przystąpić do </w:t>
      </w:r>
      <w:r w:rsidRPr="00D83842">
        <w:rPr>
          <w:u w:val="single"/>
        </w:rPr>
        <w:br/>
        <w:t>testu poziomującego,</w:t>
      </w:r>
      <w:r w:rsidRPr="009B5B47">
        <w:t xml:space="preserve"> który określa czy student zna język (wykazany na świadectwie maturalnym) na poziomie B1. </w:t>
      </w:r>
    </w:p>
    <w:p w:rsidR="00BA0EDE" w:rsidRPr="009B5B47" w:rsidRDefault="00BA0EDE" w:rsidP="00A56228">
      <w:pPr>
        <w:pStyle w:val="Akapitzlist"/>
        <w:numPr>
          <w:ilvl w:val="0"/>
          <w:numId w:val="1"/>
        </w:numPr>
        <w:jc w:val="both"/>
      </w:pPr>
      <w:r w:rsidRPr="009B5B47">
        <w:t>Test ma jedynie charakter informacyjny; w przypadku stwierdzenia niewystarczającej (poniżej poziomu B1) znajomości języka, student ma obowiązek w trakcie pierwszego roku studiów we własnym zakresie uzupełnić brakujące umiejętności i podnieść swoje kompetencje językowe do poziomu B1.</w:t>
      </w:r>
    </w:p>
    <w:p w:rsidR="00BA0EDE" w:rsidRPr="009B5B47" w:rsidRDefault="00BA0EDE" w:rsidP="0000430A">
      <w:pPr>
        <w:pStyle w:val="Akapitzlist"/>
        <w:numPr>
          <w:ilvl w:val="0"/>
          <w:numId w:val="1"/>
        </w:numPr>
        <w:jc w:val="both"/>
      </w:pPr>
      <w:r w:rsidRPr="009B5B47">
        <w:t>Test organizowany i przeprowadzany jest przez ACKJ US, przy współpracy z prodziekanami ds. kształcenia/ds. studenckich i opiekunami lat; całościowo za jego organizację odpowiada Dyrektor ACKJ.</w:t>
      </w:r>
    </w:p>
    <w:p w:rsidR="00BA0EDE" w:rsidRPr="009B5B47" w:rsidRDefault="00BA0EDE" w:rsidP="0000430A">
      <w:pPr>
        <w:pStyle w:val="Akapitzlist"/>
        <w:numPr>
          <w:ilvl w:val="0"/>
          <w:numId w:val="1"/>
        </w:numPr>
        <w:jc w:val="both"/>
      </w:pPr>
      <w:r w:rsidRPr="009B5B47">
        <w:t>Opiekunowie roku  na dniach adaptacyjnych zbierają informację o ilości osób przystępujących do testów poziomujących z poszczególnych języków (angielski, niemiecki, francuski, hiszpański, rosyjski). Prodziekani</w:t>
      </w:r>
      <w:r>
        <w:t>/ Opiekunowie</w:t>
      </w:r>
      <w:r w:rsidRPr="009B5B47">
        <w:t xml:space="preserve"> </w:t>
      </w:r>
      <w:r>
        <w:t>przekazują tę</w:t>
      </w:r>
      <w:r w:rsidRPr="009B5B47">
        <w:t xml:space="preserve"> informację do ACKJ. </w:t>
      </w:r>
      <w:r>
        <w:t xml:space="preserve">e-mail: </w:t>
      </w:r>
      <w:hyperlink r:id="rId5" w:history="1">
        <w:r w:rsidRPr="008B7967">
          <w:rPr>
            <w:rStyle w:val="Hipercze"/>
          </w:rPr>
          <w:t>ackj@univ.szczecin.pl</w:t>
        </w:r>
      </w:hyperlink>
      <w:r>
        <w:t>. W dniu testu jest sprawdzana lista obecności.</w:t>
      </w:r>
    </w:p>
    <w:p w:rsidR="00BA0EDE" w:rsidRPr="003574FD" w:rsidRDefault="00BA0EDE" w:rsidP="0000430A">
      <w:pPr>
        <w:pStyle w:val="Akapitzlist"/>
        <w:numPr>
          <w:ilvl w:val="0"/>
          <w:numId w:val="1"/>
        </w:numPr>
        <w:jc w:val="both"/>
        <w:rPr>
          <w:b/>
        </w:rPr>
      </w:pPr>
      <w:r w:rsidRPr="003574FD">
        <w:rPr>
          <w:b/>
        </w:rPr>
        <w:t>Testy w roku akademickim 201</w:t>
      </w:r>
      <w:r w:rsidR="008550AD">
        <w:rPr>
          <w:b/>
        </w:rPr>
        <w:t>8</w:t>
      </w:r>
      <w:r w:rsidR="00B118E7">
        <w:rPr>
          <w:b/>
        </w:rPr>
        <w:t>/201</w:t>
      </w:r>
      <w:r w:rsidR="008550AD">
        <w:rPr>
          <w:b/>
        </w:rPr>
        <w:t>9</w:t>
      </w:r>
      <w:r w:rsidR="00E31C03">
        <w:rPr>
          <w:b/>
        </w:rPr>
        <w:t xml:space="preserve"> </w:t>
      </w:r>
      <w:r w:rsidRPr="003574FD">
        <w:rPr>
          <w:b/>
        </w:rPr>
        <w:t xml:space="preserve">odbędą się w </w:t>
      </w:r>
      <w:r w:rsidRPr="003574FD">
        <w:rPr>
          <w:b/>
          <w:highlight w:val="cyan"/>
        </w:rPr>
        <w:t xml:space="preserve"> Auli WH US przy ul. Krakowskiej 71-79</w:t>
      </w:r>
      <w:r w:rsidRPr="003574FD">
        <w:rPr>
          <w:b/>
        </w:rPr>
        <w:t>, Szczecin</w:t>
      </w:r>
      <w:r>
        <w:rPr>
          <w:b/>
        </w:rPr>
        <w:t xml:space="preserve"> w dniach. </w:t>
      </w:r>
    </w:p>
    <w:tbl>
      <w:tblPr>
        <w:tblW w:w="4540" w:type="pct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6"/>
        <w:gridCol w:w="1857"/>
        <w:gridCol w:w="1857"/>
        <w:gridCol w:w="1857"/>
      </w:tblGrid>
      <w:tr w:rsidR="00BA0EDE" w:rsidRPr="003429FB" w:rsidTr="00596EF1">
        <w:trPr>
          <w:trHeight w:val="270"/>
        </w:trPr>
        <w:tc>
          <w:tcPr>
            <w:tcW w:w="16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A0EDE" w:rsidRPr="003429FB" w:rsidRDefault="00BA0EDE" w:rsidP="00DA5ED4">
            <w:pPr>
              <w:jc w:val="center"/>
            </w:pPr>
            <w:r w:rsidRPr="003429FB">
              <w:t>DATA</w:t>
            </w:r>
          </w:p>
        </w:tc>
        <w:tc>
          <w:tcPr>
            <w:tcW w:w="11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BA0EDE" w:rsidRPr="003429FB" w:rsidRDefault="00E31C03" w:rsidP="00DA5ED4">
            <w:pPr>
              <w:jc w:val="center"/>
              <w:rPr>
                <w:b/>
              </w:rPr>
            </w:pPr>
            <w:r>
              <w:rPr>
                <w:b/>
              </w:rPr>
              <w:t>Start godz. 16</w:t>
            </w:r>
            <w:r w:rsidR="00BA0EDE">
              <w:rPr>
                <w:b/>
              </w:rPr>
              <w:t>:00-17:00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BA0EDE" w:rsidRPr="003429FB" w:rsidRDefault="00BA0EDE" w:rsidP="00DA5ED4">
            <w:pPr>
              <w:jc w:val="center"/>
              <w:rPr>
                <w:b/>
              </w:rPr>
            </w:pPr>
            <w:r w:rsidRPr="003429FB">
              <w:rPr>
                <w:b/>
              </w:rPr>
              <w:t>1</w:t>
            </w:r>
            <w:r>
              <w:rPr>
                <w:b/>
              </w:rPr>
              <w:t>7:00-17:15</w:t>
            </w:r>
          </w:p>
        </w:tc>
        <w:tc>
          <w:tcPr>
            <w:tcW w:w="11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BA0EDE" w:rsidRDefault="00BA0EDE" w:rsidP="00DA5ED4">
            <w:pPr>
              <w:jc w:val="center"/>
              <w:rPr>
                <w:b/>
              </w:rPr>
            </w:pPr>
          </w:p>
          <w:p w:rsidR="00BA0EDE" w:rsidRPr="003429FB" w:rsidRDefault="00BA0EDE" w:rsidP="00DA5ED4">
            <w:pPr>
              <w:jc w:val="center"/>
              <w:rPr>
                <w:b/>
              </w:rPr>
            </w:pPr>
            <w:r>
              <w:rPr>
                <w:b/>
              </w:rPr>
              <w:t>Start godz. 17:15-18:00</w:t>
            </w:r>
          </w:p>
        </w:tc>
      </w:tr>
      <w:tr w:rsidR="00BA0EDE" w:rsidRPr="003429FB" w:rsidTr="00596EF1">
        <w:trPr>
          <w:trHeight w:val="255"/>
        </w:trPr>
        <w:tc>
          <w:tcPr>
            <w:tcW w:w="16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A0EDE" w:rsidRPr="008550AD" w:rsidRDefault="00BA0EDE" w:rsidP="008550AD">
            <w:pPr>
              <w:pStyle w:val="Akapitzlist"/>
              <w:numPr>
                <w:ilvl w:val="2"/>
                <w:numId w:val="4"/>
              </w:numPr>
              <w:spacing w:after="0" w:line="240" w:lineRule="auto"/>
              <w:rPr>
                <w:b/>
              </w:rPr>
            </w:pPr>
            <w:r w:rsidRPr="008550AD">
              <w:rPr>
                <w:b/>
              </w:rPr>
              <w:t xml:space="preserve">Sobota </w:t>
            </w:r>
          </w:p>
          <w:p w:rsidR="00BA0EDE" w:rsidRDefault="00BA0EDE" w:rsidP="00142BCA">
            <w:pPr>
              <w:spacing w:after="0" w:line="240" w:lineRule="auto"/>
              <w:rPr>
                <w:b/>
              </w:rPr>
            </w:pPr>
          </w:p>
          <w:p w:rsidR="00BA0EDE" w:rsidRPr="0044575E" w:rsidRDefault="00BA0EDE" w:rsidP="003574FD">
            <w:pPr>
              <w:spacing w:after="0" w:line="240" w:lineRule="auto"/>
              <w:rPr>
                <w:b/>
                <w:u w:val="single"/>
              </w:rPr>
            </w:pPr>
            <w:r w:rsidRPr="0044575E">
              <w:rPr>
                <w:b/>
                <w:u w:val="single"/>
              </w:rPr>
              <w:t xml:space="preserve">Studenci studiów niestacjonarnych wyłącznie I roku I stopnia i </w:t>
            </w:r>
            <w:proofErr w:type="spellStart"/>
            <w:r w:rsidRPr="0044575E">
              <w:rPr>
                <w:b/>
                <w:u w:val="single"/>
              </w:rPr>
              <w:t>I</w:t>
            </w:r>
            <w:proofErr w:type="spellEnd"/>
            <w:r w:rsidRPr="0044575E">
              <w:rPr>
                <w:b/>
                <w:u w:val="single"/>
              </w:rPr>
              <w:t xml:space="preserve"> r. </w:t>
            </w:r>
            <w:proofErr w:type="spellStart"/>
            <w:r w:rsidRPr="0044575E">
              <w:rPr>
                <w:b/>
                <w:u w:val="single"/>
              </w:rPr>
              <w:t>jsm</w:t>
            </w:r>
            <w:proofErr w:type="spellEnd"/>
            <w:r w:rsidRPr="0044575E">
              <w:rPr>
                <w:b/>
                <w:u w:val="single"/>
              </w:rPr>
              <w:t>.</w:t>
            </w:r>
          </w:p>
          <w:p w:rsidR="00BA0EDE" w:rsidRPr="0044575E" w:rsidRDefault="00BA0EDE" w:rsidP="003574FD">
            <w:pPr>
              <w:spacing w:after="0" w:line="240" w:lineRule="auto"/>
              <w:rPr>
                <w:i/>
              </w:rPr>
            </w:pPr>
            <w:r w:rsidRPr="0044575E">
              <w:rPr>
                <w:i/>
              </w:rPr>
              <w:t>II tury: student ma prawo wyboru godziny zdawania testu wg własnego uznania</w:t>
            </w:r>
          </w:p>
        </w:tc>
        <w:tc>
          <w:tcPr>
            <w:tcW w:w="11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A0EDE" w:rsidRDefault="00BA0EDE" w:rsidP="0000430A">
            <w:pPr>
              <w:spacing w:after="0" w:line="240" w:lineRule="auto"/>
              <w:jc w:val="center"/>
            </w:pPr>
            <w:r>
              <w:t>Wydz. Humanistyczny,</w:t>
            </w:r>
          </w:p>
          <w:p w:rsidR="00BA0EDE" w:rsidRDefault="00BA0EDE" w:rsidP="0000430A">
            <w:pPr>
              <w:spacing w:after="0" w:line="240" w:lineRule="auto"/>
              <w:jc w:val="center"/>
            </w:pPr>
            <w:r>
              <w:t>WNEiZ,</w:t>
            </w:r>
          </w:p>
          <w:p w:rsidR="00BA0EDE" w:rsidRDefault="00BA0EDE" w:rsidP="0000430A">
            <w:pPr>
              <w:spacing w:after="0" w:line="240" w:lineRule="auto"/>
              <w:jc w:val="center"/>
            </w:pPr>
            <w:r>
              <w:t>WZiEU,</w:t>
            </w:r>
          </w:p>
          <w:p w:rsidR="00BA0EDE" w:rsidRDefault="00BA0EDE" w:rsidP="0000430A">
            <w:pPr>
              <w:spacing w:after="0" w:line="240" w:lineRule="auto"/>
              <w:jc w:val="center"/>
            </w:pPr>
            <w:r>
              <w:t xml:space="preserve">Wydz. Prawa i </w:t>
            </w:r>
            <w:proofErr w:type="spellStart"/>
            <w:r>
              <w:t>Administr</w:t>
            </w:r>
            <w:proofErr w:type="spellEnd"/>
            <w:r>
              <w:t>.</w:t>
            </w:r>
          </w:p>
          <w:p w:rsidR="00BA0EDE" w:rsidRPr="003429FB" w:rsidRDefault="00BA0EDE" w:rsidP="0000430A">
            <w:pPr>
              <w:spacing w:after="0" w:line="240" w:lineRule="auto"/>
              <w:jc w:val="center"/>
            </w:pPr>
            <w:proofErr w:type="spellStart"/>
            <w:r>
              <w:t>WKFiPZ</w:t>
            </w:r>
            <w:proofErr w:type="spellEnd"/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BA0EDE" w:rsidRPr="003429FB" w:rsidRDefault="00BA0EDE" w:rsidP="0000430A">
            <w:pPr>
              <w:spacing w:after="0" w:line="240" w:lineRule="auto"/>
              <w:jc w:val="center"/>
            </w:pPr>
            <w:r w:rsidRPr="003429FB">
              <w:t>przerwa techniczna</w:t>
            </w:r>
          </w:p>
        </w:tc>
        <w:tc>
          <w:tcPr>
            <w:tcW w:w="11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A0EDE" w:rsidRDefault="00BA0EDE" w:rsidP="003574FD">
            <w:pPr>
              <w:spacing w:after="0" w:line="240" w:lineRule="auto"/>
              <w:jc w:val="center"/>
            </w:pPr>
            <w:r>
              <w:t>Wydz. Humanistyczny,</w:t>
            </w:r>
          </w:p>
          <w:p w:rsidR="00BA0EDE" w:rsidRDefault="00BA0EDE" w:rsidP="003574FD">
            <w:pPr>
              <w:spacing w:after="0" w:line="240" w:lineRule="auto"/>
              <w:jc w:val="center"/>
            </w:pPr>
            <w:r>
              <w:t>WNEiZ,</w:t>
            </w:r>
          </w:p>
          <w:p w:rsidR="00BA0EDE" w:rsidRDefault="00BA0EDE" w:rsidP="003574FD">
            <w:pPr>
              <w:spacing w:after="0" w:line="240" w:lineRule="auto"/>
              <w:jc w:val="center"/>
            </w:pPr>
            <w:r>
              <w:t>WZiEU,</w:t>
            </w:r>
          </w:p>
          <w:p w:rsidR="00BA0EDE" w:rsidRDefault="00BA0EDE" w:rsidP="003574FD">
            <w:pPr>
              <w:spacing w:after="0" w:line="240" w:lineRule="auto"/>
              <w:jc w:val="center"/>
            </w:pPr>
            <w:r>
              <w:t xml:space="preserve">Wydz. Prawa i </w:t>
            </w:r>
            <w:proofErr w:type="spellStart"/>
            <w:r>
              <w:t>Administr</w:t>
            </w:r>
            <w:proofErr w:type="spellEnd"/>
            <w:r>
              <w:t>.</w:t>
            </w:r>
          </w:p>
          <w:p w:rsidR="00BA0EDE" w:rsidRPr="003429FB" w:rsidRDefault="00BA0EDE" w:rsidP="003574FD">
            <w:pPr>
              <w:spacing w:after="0" w:line="240" w:lineRule="auto"/>
              <w:jc w:val="center"/>
            </w:pPr>
            <w:proofErr w:type="spellStart"/>
            <w:r>
              <w:t>WKFiPZ</w:t>
            </w:r>
            <w:proofErr w:type="spellEnd"/>
          </w:p>
        </w:tc>
      </w:tr>
    </w:tbl>
    <w:p w:rsidR="00BA0EDE" w:rsidRPr="009B5B47" w:rsidRDefault="00BA0EDE" w:rsidP="0000430A">
      <w:pPr>
        <w:pStyle w:val="Akapitzlist"/>
        <w:jc w:val="both"/>
      </w:pPr>
    </w:p>
    <w:p w:rsidR="00BA0EDE" w:rsidRDefault="00BA0EDE" w:rsidP="0044575E">
      <w:pPr>
        <w:pStyle w:val="Akapitzlist"/>
        <w:numPr>
          <w:ilvl w:val="0"/>
          <w:numId w:val="1"/>
        </w:numPr>
        <w:jc w:val="both"/>
      </w:pPr>
      <w:r w:rsidRPr="009B5B47">
        <w:t>ACKJ przesyła</w:t>
      </w:r>
      <w:r>
        <w:t xml:space="preserve"> z końcem listopada b.r.</w:t>
      </w:r>
      <w:r w:rsidRPr="009B5B47">
        <w:t xml:space="preserve"> wyniki t</w:t>
      </w:r>
      <w:r>
        <w:t>estu poziomującego prodziekanom oraz</w:t>
      </w:r>
      <w:r w:rsidRPr="009B5B47">
        <w:t xml:space="preserve"> </w:t>
      </w:r>
      <w:r>
        <w:t xml:space="preserve">na Wydziały, </w:t>
      </w:r>
      <w:r w:rsidRPr="009B5B47">
        <w:t>a opiekunowie lat informują studentów o jego wynikach.</w:t>
      </w:r>
      <w:r w:rsidR="008550AD">
        <w:t xml:space="preserve"> </w:t>
      </w:r>
      <w:bookmarkStart w:id="0" w:name="_GoBack"/>
      <w:bookmarkEnd w:id="0"/>
      <w:r w:rsidRPr="0044575E">
        <w:rPr>
          <w:sz w:val="28"/>
          <w:szCs w:val="28"/>
        </w:rPr>
        <w:t xml:space="preserve">SZCZEGÓŁOWE INFORMACJE ZNAJUDUJĄ SIĘ RÓWNIEŻ NA STRONIE </w:t>
      </w:r>
      <w:hyperlink r:id="rId6" w:history="1">
        <w:r w:rsidRPr="0044575E">
          <w:rPr>
            <w:rStyle w:val="Hipercze"/>
            <w:sz w:val="28"/>
            <w:szCs w:val="28"/>
          </w:rPr>
          <w:t>www.ackj.usz.edu.pl</w:t>
        </w:r>
      </w:hyperlink>
      <w:r w:rsidRPr="0044575E">
        <w:rPr>
          <w:sz w:val="28"/>
          <w:szCs w:val="28"/>
        </w:rPr>
        <w:t xml:space="preserve"> w  ZAKŁADCE </w:t>
      </w:r>
      <w:r w:rsidRPr="0044575E">
        <w:rPr>
          <w:b/>
          <w:sz w:val="32"/>
          <w:szCs w:val="32"/>
        </w:rPr>
        <w:t>POZIOM B2 W ACKJ</w:t>
      </w:r>
      <w:r w:rsidR="0044575E">
        <w:rPr>
          <w:b/>
          <w:sz w:val="32"/>
          <w:szCs w:val="32"/>
        </w:rPr>
        <w:t xml:space="preserve">. </w:t>
      </w:r>
      <w:r>
        <w:t>Wszelkie pytania studentów prosimy kierować  do Biura ACKJ :</w:t>
      </w:r>
    </w:p>
    <w:p w:rsidR="00BA0EDE" w:rsidRPr="009B5B47" w:rsidRDefault="00BA0EDE" w:rsidP="00F37A4F">
      <w:pPr>
        <w:pStyle w:val="Akapitzlist"/>
        <w:jc w:val="both"/>
      </w:pPr>
      <w:r>
        <w:t xml:space="preserve">Tel. 091 444 38 10 </w:t>
      </w:r>
    </w:p>
    <w:sectPr w:rsidR="00BA0EDE" w:rsidRPr="009B5B47" w:rsidSect="0000430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A10"/>
    <w:multiLevelType w:val="multilevel"/>
    <w:tmpl w:val="8CBA4E52"/>
    <w:lvl w:ilvl="0">
      <w:start w:val="22"/>
      <w:numFmt w:val="decimal"/>
      <w:lvlText w:val="%1"/>
      <w:lvlJc w:val="left"/>
      <w:pPr>
        <w:tabs>
          <w:tab w:val="num" w:pos="1740"/>
        </w:tabs>
        <w:ind w:left="1740" w:hanging="174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740"/>
        </w:tabs>
        <w:ind w:left="1740" w:hanging="1740"/>
      </w:pPr>
      <w:rPr>
        <w:rFonts w:cs="Times New Roman" w:hint="default"/>
      </w:rPr>
    </w:lvl>
    <w:lvl w:ilvl="2">
      <w:start w:val="2016"/>
      <w:numFmt w:val="decimal"/>
      <w:lvlText w:val="%1.%2.%3"/>
      <w:lvlJc w:val="left"/>
      <w:pPr>
        <w:tabs>
          <w:tab w:val="num" w:pos="1740"/>
        </w:tabs>
        <w:ind w:left="1740" w:hanging="17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17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40"/>
        </w:tabs>
        <w:ind w:left="1740" w:hanging="17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7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40"/>
        </w:tabs>
        <w:ind w:left="1740" w:hanging="17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0"/>
        </w:tabs>
        <w:ind w:left="1740" w:hanging="17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3B9B7355"/>
    <w:multiLevelType w:val="multilevel"/>
    <w:tmpl w:val="89A28A08"/>
    <w:lvl w:ilvl="0">
      <w:start w:val="2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C8B1B03"/>
    <w:multiLevelType w:val="hybridMultilevel"/>
    <w:tmpl w:val="58A4EF1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41C38CF"/>
    <w:multiLevelType w:val="multilevel"/>
    <w:tmpl w:val="190C3CB6"/>
    <w:lvl w:ilvl="0">
      <w:start w:val="17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A0"/>
    <w:rsid w:val="0000430A"/>
    <w:rsid w:val="00025934"/>
    <w:rsid w:val="000B77E2"/>
    <w:rsid w:val="00105311"/>
    <w:rsid w:val="0011304F"/>
    <w:rsid w:val="0011516B"/>
    <w:rsid w:val="00142BCA"/>
    <w:rsid w:val="00186E28"/>
    <w:rsid w:val="001A7559"/>
    <w:rsid w:val="001B2852"/>
    <w:rsid w:val="00252DA0"/>
    <w:rsid w:val="00272119"/>
    <w:rsid w:val="00296EEC"/>
    <w:rsid w:val="00306FD7"/>
    <w:rsid w:val="003429FB"/>
    <w:rsid w:val="003574FD"/>
    <w:rsid w:val="00362082"/>
    <w:rsid w:val="00380EE7"/>
    <w:rsid w:val="0041139E"/>
    <w:rsid w:val="00413F6E"/>
    <w:rsid w:val="0044575E"/>
    <w:rsid w:val="00464381"/>
    <w:rsid w:val="004E1AF3"/>
    <w:rsid w:val="00522E91"/>
    <w:rsid w:val="00567C1D"/>
    <w:rsid w:val="00594270"/>
    <w:rsid w:val="00596EF1"/>
    <w:rsid w:val="005E5669"/>
    <w:rsid w:val="00603BD7"/>
    <w:rsid w:val="00616A4E"/>
    <w:rsid w:val="00631919"/>
    <w:rsid w:val="00657FB8"/>
    <w:rsid w:val="00687848"/>
    <w:rsid w:val="007B2242"/>
    <w:rsid w:val="007F5529"/>
    <w:rsid w:val="008550AD"/>
    <w:rsid w:val="008B7967"/>
    <w:rsid w:val="009510C2"/>
    <w:rsid w:val="009B5B47"/>
    <w:rsid w:val="00A56228"/>
    <w:rsid w:val="00A97AD6"/>
    <w:rsid w:val="00B118E7"/>
    <w:rsid w:val="00B44362"/>
    <w:rsid w:val="00B9317E"/>
    <w:rsid w:val="00BA0EDE"/>
    <w:rsid w:val="00C01236"/>
    <w:rsid w:val="00C1584D"/>
    <w:rsid w:val="00C65106"/>
    <w:rsid w:val="00CD2EE9"/>
    <w:rsid w:val="00D54F46"/>
    <w:rsid w:val="00D6673E"/>
    <w:rsid w:val="00D83842"/>
    <w:rsid w:val="00DA3D3F"/>
    <w:rsid w:val="00DA5ED4"/>
    <w:rsid w:val="00DE07B9"/>
    <w:rsid w:val="00DE7B54"/>
    <w:rsid w:val="00E076AA"/>
    <w:rsid w:val="00E31C03"/>
    <w:rsid w:val="00E51F21"/>
    <w:rsid w:val="00E97158"/>
    <w:rsid w:val="00ED58D1"/>
    <w:rsid w:val="00F36A79"/>
    <w:rsid w:val="00F3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4F73E"/>
  <w15:docId w15:val="{D594EBC9-FD3F-4D21-A1A7-92D14271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B5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52DA0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rsid w:val="00F37A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Hipercze">
    <w:name w:val="Hyperlink"/>
    <w:basedOn w:val="Domylnaczcionkaakapitu"/>
    <w:uiPriority w:val="99"/>
    <w:rsid w:val="00F37A4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kj.usz.edu.pl" TargetMode="External"/><Relationship Id="rId5" Type="http://schemas.openxmlformats.org/officeDocument/2006/relationships/hyperlink" Target="mailto:ackj@univ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dla opiekunów lat i studentów 1</vt:lpstr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dla opiekunów lat i studentów 1</dc:title>
  <dc:subject/>
  <dc:creator>Jacek Styszynski</dc:creator>
  <cp:keywords/>
  <dc:description/>
  <cp:lastModifiedBy>ACKJ</cp:lastModifiedBy>
  <cp:revision>5</cp:revision>
  <cp:lastPrinted>2013-09-23T11:25:00Z</cp:lastPrinted>
  <dcterms:created xsi:type="dcterms:W3CDTF">2017-09-06T10:47:00Z</dcterms:created>
  <dcterms:modified xsi:type="dcterms:W3CDTF">2018-08-01T08:58:00Z</dcterms:modified>
</cp:coreProperties>
</file>